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03506F">
        <w:rPr>
          <w:sz w:val="28"/>
          <w:szCs w:val="28"/>
        </w:rPr>
        <w:t>3</w:t>
      </w:r>
      <w:r w:rsidR="00276992" w:rsidRPr="0003506F">
        <w:rPr>
          <w:sz w:val="28"/>
          <w:szCs w:val="28"/>
        </w:rPr>
        <w:t>0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10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03506F" w:rsidRPr="0003506F">
        <w:rPr>
          <w:sz w:val="28"/>
          <w:szCs w:val="28"/>
        </w:rPr>
        <w:t>280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</w:p>
    <w:p w:rsidR="00CC7675" w:rsidRPr="0003506F" w:rsidRDefault="00CC7675" w:rsidP="00CC7675">
      <w:pPr>
        <w:rPr>
          <w:b/>
          <w:sz w:val="28"/>
          <w:szCs w:val="28"/>
        </w:rPr>
      </w:pP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Pr="0003506F">
        <w:rPr>
          <w:b/>
          <w:sz w:val="28"/>
          <w:szCs w:val="28"/>
        </w:rPr>
        <w:t>изменений</w:t>
      </w: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решение </w:t>
      </w:r>
      <w:r w:rsidRPr="0003506F">
        <w:rPr>
          <w:b/>
          <w:sz w:val="28"/>
          <w:szCs w:val="28"/>
        </w:rPr>
        <w:t>Думы Чудовского</w:t>
      </w: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муниципального района</w:t>
      </w: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от 22.12.2017 № 221</w:t>
      </w: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</w:p>
    <w:p w:rsidR="0003506F" w:rsidRPr="0003506F" w:rsidRDefault="0003506F" w:rsidP="0003506F">
      <w:pPr>
        <w:spacing w:line="240" w:lineRule="exact"/>
        <w:rPr>
          <w:b/>
          <w:sz w:val="28"/>
          <w:szCs w:val="28"/>
        </w:rPr>
      </w:pP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03506F">
        <w:rPr>
          <w:sz w:val="28"/>
          <w:szCs w:val="28"/>
        </w:rPr>
        <w:t>Ч</w:t>
      </w:r>
      <w:r w:rsidRPr="0003506F">
        <w:rPr>
          <w:sz w:val="28"/>
          <w:szCs w:val="28"/>
        </w:rPr>
        <w:t>у</w:t>
      </w:r>
      <w:r w:rsidRPr="0003506F">
        <w:rPr>
          <w:sz w:val="28"/>
          <w:szCs w:val="28"/>
        </w:rPr>
        <w:t>довском</w:t>
      </w:r>
      <w:proofErr w:type="spellEnd"/>
      <w:r w:rsidRPr="0003506F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28.02.2012 № 162,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Дума Чудовского муниципального района</w:t>
      </w:r>
    </w:p>
    <w:p w:rsidR="0003506F" w:rsidRDefault="0003506F" w:rsidP="0003506F">
      <w:pPr>
        <w:jc w:val="both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РЕШИЛА:</w:t>
      </w:r>
    </w:p>
    <w:p w:rsidR="0003506F" w:rsidRPr="0003506F" w:rsidRDefault="0003506F" w:rsidP="0003506F">
      <w:pPr>
        <w:ind w:firstLine="708"/>
        <w:jc w:val="both"/>
        <w:rPr>
          <w:b/>
          <w:sz w:val="28"/>
          <w:szCs w:val="28"/>
        </w:rPr>
      </w:pP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1. Внести в решение Думы Чудовского муниципа</w:t>
      </w:r>
      <w:r>
        <w:rPr>
          <w:sz w:val="28"/>
          <w:szCs w:val="28"/>
        </w:rPr>
        <w:t xml:space="preserve">льного района от    22.12.2017 </w:t>
      </w:r>
      <w:r w:rsidRPr="0003506F">
        <w:rPr>
          <w:sz w:val="28"/>
          <w:szCs w:val="28"/>
        </w:rPr>
        <w:t>№ 221 «О бюджете муниципального района на 2018 и  плановый п</w:t>
      </w:r>
      <w:r w:rsidRPr="0003506F">
        <w:rPr>
          <w:sz w:val="28"/>
          <w:szCs w:val="28"/>
        </w:rPr>
        <w:t>е</w:t>
      </w:r>
      <w:r w:rsidRPr="0003506F">
        <w:rPr>
          <w:sz w:val="28"/>
          <w:szCs w:val="28"/>
        </w:rPr>
        <w:t>риод 2019 и 2020 годов» следующие изменения: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1.1.</w:t>
      </w:r>
      <w:r w:rsidR="009E7D1F">
        <w:rPr>
          <w:sz w:val="28"/>
          <w:szCs w:val="28"/>
        </w:rPr>
        <w:t xml:space="preserve"> </w:t>
      </w:r>
      <w:r w:rsidRPr="0003506F">
        <w:rPr>
          <w:sz w:val="28"/>
          <w:szCs w:val="28"/>
        </w:rPr>
        <w:t>пункт 1 изложить в следующей редакции: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03506F">
        <w:rPr>
          <w:sz w:val="28"/>
        </w:rPr>
        <w:t>«1.1. Утвердить основные характеристики бюджета муниципального ра</w:t>
      </w:r>
      <w:r w:rsidRPr="0003506F">
        <w:rPr>
          <w:sz w:val="28"/>
        </w:rPr>
        <w:t>й</w:t>
      </w:r>
      <w:r w:rsidRPr="0003506F">
        <w:rPr>
          <w:sz w:val="28"/>
        </w:rPr>
        <w:t>она на 2018 год: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03506F">
        <w:rPr>
          <w:sz w:val="28"/>
        </w:rPr>
        <w:t>1) прогнозируемый общий объем доходов бюджета муниципального ра</w:t>
      </w:r>
      <w:r w:rsidRPr="0003506F">
        <w:rPr>
          <w:sz w:val="28"/>
        </w:rPr>
        <w:t>й</w:t>
      </w:r>
      <w:r w:rsidRPr="0003506F">
        <w:rPr>
          <w:sz w:val="28"/>
        </w:rPr>
        <w:t>она в сумме 547654,1 тыс. рублей;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03506F">
        <w:rPr>
          <w:sz w:val="28"/>
        </w:rPr>
        <w:t>2) общий объем расходов бюджета муниципального района в сумме 559829,2 тыс. рублей;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03506F">
        <w:rPr>
          <w:sz w:val="28"/>
        </w:rPr>
        <w:t>3) дефицит бюджета муниципального района в сумме 12175,1 тыс. ру</w:t>
      </w:r>
      <w:r w:rsidRPr="0003506F">
        <w:rPr>
          <w:sz w:val="28"/>
        </w:rPr>
        <w:t>б</w:t>
      </w:r>
      <w:r w:rsidR="009E7D1F">
        <w:rPr>
          <w:sz w:val="28"/>
        </w:rPr>
        <w:t>лей</w:t>
      </w:r>
      <w:proofErr w:type="gramStart"/>
      <w:r w:rsidR="009E7D1F">
        <w:rPr>
          <w:sz w:val="28"/>
        </w:rPr>
        <w:t>.»;</w:t>
      </w:r>
      <w:proofErr w:type="gramEnd"/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1.2.</w:t>
      </w:r>
      <w:r w:rsidRPr="0003506F">
        <w:rPr>
          <w:sz w:val="28"/>
        </w:rPr>
        <w:t xml:space="preserve"> пункт 16 дополнить абзацем следующего содержания: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 xml:space="preserve">«некоммерческим организациям </w:t>
      </w:r>
      <w:r w:rsidRPr="0003506F">
        <w:rPr>
          <w:sz w:val="28"/>
        </w:rPr>
        <w:t xml:space="preserve">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</w:t>
      </w:r>
      <w:proofErr w:type="spellStart"/>
      <w:r w:rsidRPr="0003506F">
        <w:rPr>
          <w:sz w:val="28"/>
        </w:rPr>
        <w:t>Чудовском</w:t>
      </w:r>
      <w:proofErr w:type="spellEnd"/>
      <w:r w:rsidRPr="0003506F">
        <w:rPr>
          <w:sz w:val="28"/>
        </w:rPr>
        <w:t xml:space="preserve"> муниципал</w:t>
      </w:r>
      <w:r w:rsidRPr="0003506F">
        <w:rPr>
          <w:sz w:val="28"/>
        </w:rPr>
        <w:t>ь</w:t>
      </w:r>
      <w:r w:rsidRPr="0003506F">
        <w:rPr>
          <w:sz w:val="28"/>
        </w:rPr>
        <w:t>ном районе».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2. Утвердить П</w:t>
      </w:r>
      <w:r w:rsidRPr="0003506F">
        <w:rPr>
          <w:sz w:val="28"/>
        </w:rPr>
        <w:t>риложение 1 «Прогнозируемые поступления доходов в бюджет муниципального района на 2018 год и на плановый период 2019 и 2020 годов» в новой редакции.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>
        <w:rPr>
          <w:sz w:val="28"/>
        </w:rPr>
        <w:t>3. Утвердить П</w:t>
      </w:r>
      <w:r w:rsidR="009E7D1F">
        <w:rPr>
          <w:sz w:val="28"/>
        </w:rPr>
        <w:t>риложение 5 «Объе</w:t>
      </w:r>
      <w:bookmarkStart w:id="0" w:name="_GoBack"/>
      <w:bookmarkEnd w:id="0"/>
      <w:r w:rsidRPr="0003506F">
        <w:rPr>
          <w:sz w:val="28"/>
        </w:rPr>
        <w:t>м межбюджетных трансфертов, пол</w:t>
      </w:r>
      <w:r w:rsidRPr="0003506F">
        <w:rPr>
          <w:sz w:val="28"/>
        </w:rPr>
        <w:t>у</w:t>
      </w:r>
      <w:r w:rsidRPr="0003506F">
        <w:rPr>
          <w:sz w:val="28"/>
        </w:rPr>
        <w:t>чаемых из других бюджетов бюджетной системы Российской Федерации на 2018 год и на плановый период 2019 и 2020 годов» в новой редакции.</w:t>
      </w:r>
    </w:p>
    <w:p w:rsidR="00A93AB6" w:rsidRDefault="00A93AB6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  <w:szCs w:val="28"/>
        </w:rPr>
      </w:pP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4. Утвердить Приложение 6 «В</w:t>
      </w:r>
      <w:r w:rsidR="00A93AB6">
        <w:rPr>
          <w:sz w:val="28"/>
          <w:szCs w:val="28"/>
        </w:rPr>
        <w:t>е</w:t>
      </w:r>
      <w:r w:rsidRPr="0003506F">
        <w:rPr>
          <w:sz w:val="28"/>
          <w:szCs w:val="28"/>
        </w:rPr>
        <w:t>домственная структура расходов бюджета муниципального района на 2018 год и на плановый период 2019 и 2020 годов» в новой редакции.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</w:t>
      </w:r>
      <w:r w:rsidRPr="0003506F">
        <w:rPr>
          <w:sz w:val="28"/>
          <w:szCs w:val="28"/>
        </w:rPr>
        <w:t>риложение 7 «Распределение бюджетных ассигнований по разделам, подразделам, целевым статьям (муниципальным программам Чудо</w:t>
      </w:r>
      <w:r w:rsidRPr="0003506F">
        <w:rPr>
          <w:sz w:val="28"/>
          <w:szCs w:val="28"/>
        </w:rPr>
        <w:t>в</w:t>
      </w:r>
      <w:r w:rsidRPr="0003506F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03506F">
        <w:rPr>
          <w:sz w:val="28"/>
          <w:szCs w:val="28"/>
        </w:rPr>
        <w:t>видов расходов классификации расходов бюджета м</w:t>
      </w:r>
      <w:r w:rsidRPr="0003506F">
        <w:rPr>
          <w:sz w:val="28"/>
          <w:szCs w:val="28"/>
        </w:rPr>
        <w:t>у</w:t>
      </w:r>
      <w:r w:rsidRPr="0003506F">
        <w:rPr>
          <w:sz w:val="28"/>
          <w:szCs w:val="28"/>
        </w:rPr>
        <w:t>ниципального района</w:t>
      </w:r>
      <w:proofErr w:type="gramEnd"/>
      <w:r w:rsidRPr="0003506F">
        <w:rPr>
          <w:sz w:val="28"/>
          <w:szCs w:val="28"/>
        </w:rPr>
        <w:t xml:space="preserve"> на 2018 год и на плановый период 2019 и 2020 годов» в новой редакции.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Утвердить П</w:t>
      </w:r>
      <w:r w:rsidRPr="0003506F">
        <w:rPr>
          <w:sz w:val="28"/>
          <w:szCs w:val="28"/>
        </w:rPr>
        <w:t xml:space="preserve">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 w:rsidRPr="0003506F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03506F">
        <w:rPr>
          <w:sz w:val="28"/>
          <w:szCs w:val="28"/>
        </w:rPr>
        <w:t xml:space="preserve"> на 2018 год и на плановый период 2019 и 2020 годов» в новой редакции.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>7. Опубликовать решение в бюллетене «</w:t>
      </w:r>
      <w:proofErr w:type="spellStart"/>
      <w:r w:rsidRPr="0003506F">
        <w:rPr>
          <w:sz w:val="28"/>
          <w:szCs w:val="28"/>
        </w:rPr>
        <w:t>Чудовский</w:t>
      </w:r>
      <w:proofErr w:type="spellEnd"/>
      <w:r w:rsidRPr="0003506F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3506F" w:rsidRPr="0003506F" w:rsidRDefault="0003506F" w:rsidP="0003506F">
      <w:pPr>
        <w:ind w:firstLine="708"/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8. </w:t>
      </w:r>
      <w:r>
        <w:rPr>
          <w:sz w:val="28"/>
          <w:szCs w:val="28"/>
        </w:rPr>
        <w:t>Р</w:t>
      </w:r>
      <w:r w:rsidRPr="0003506F">
        <w:rPr>
          <w:sz w:val="28"/>
          <w:szCs w:val="28"/>
        </w:rPr>
        <w:t xml:space="preserve">ешение вступает в силу </w:t>
      </w:r>
      <w:proofErr w:type="gramStart"/>
      <w:r w:rsidRPr="0003506F">
        <w:rPr>
          <w:sz w:val="28"/>
          <w:szCs w:val="28"/>
        </w:rPr>
        <w:t>с</w:t>
      </w:r>
      <w:proofErr w:type="gramEnd"/>
      <w:r w:rsidRPr="0003506F">
        <w:rPr>
          <w:sz w:val="28"/>
          <w:szCs w:val="28"/>
        </w:rPr>
        <w:t xml:space="preserve"> даты его официального опубликования.</w:t>
      </w:r>
    </w:p>
    <w:p w:rsidR="0003506F" w:rsidRPr="0003506F" w:rsidRDefault="0003506F" w:rsidP="0003506F">
      <w:pPr>
        <w:tabs>
          <w:tab w:val="left" w:pos="709"/>
          <w:tab w:val="left" w:pos="2338"/>
          <w:tab w:val="left" w:pos="5740"/>
        </w:tabs>
        <w:jc w:val="both"/>
        <w:rPr>
          <w:sz w:val="28"/>
        </w:rPr>
      </w:pPr>
    </w:p>
    <w:p w:rsidR="00955D17" w:rsidRPr="0003506F" w:rsidRDefault="00955D17" w:rsidP="00075A7B">
      <w:pPr>
        <w:spacing w:line="240" w:lineRule="exact"/>
        <w:jc w:val="both"/>
        <w:rPr>
          <w:b/>
          <w:bCs/>
          <w:sz w:val="28"/>
        </w:rPr>
      </w:pPr>
    </w:p>
    <w:p w:rsidR="00DB7A6A" w:rsidRPr="0003506F" w:rsidRDefault="00DB7A6A" w:rsidP="00075A7B">
      <w:pPr>
        <w:spacing w:line="240" w:lineRule="exact"/>
        <w:jc w:val="both"/>
        <w:rPr>
          <w:b/>
          <w:bCs/>
          <w:sz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305BA8">
        <w:trPr>
          <w:trHeight w:val="1407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                              </w:t>
            </w:r>
            <w:r>
              <w:rPr>
                <w:b/>
                <w:bCs/>
                <w:sz w:val="28"/>
              </w:rPr>
              <w:t xml:space="preserve">Н.В. </w:t>
            </w:r>
            <w:proofErr w:type="spellStart"/>
            <w:r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C96999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Заместитель </w:t>
            </w:r>
            <w:r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теля</w:t>
            </w:r>
          </w:p>
          <w:p w:rsidR="00C96999" w:rsidRPr="00E8168E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            </w:t>
            </w:r>
            <w:r w:rsidRPr="00E8168E">
              <w:rPr>
                <w:b/>
                <w:bCs/>
                <w:sz w:val="28"/>
              </w:rPr>
              <w:t xml:space="preserve">Думы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C96999" w:rsidRPr="00E8168E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     м</w:t>
            </w:r>
            <w:r w:rsidRPr="00E8168E">
              <w:rPr>
                <w:b/>
                <w:bCs/>
                <w:sz w:val="28"/>
              </w:rPr>
              <w:t>униципального района</w:t>
            </w:r>
          </w:p>
          <w:p w:rsidR="00C96999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96999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96999" w:rsidP="00C96999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>
              <w:rPr>
                <w:b/>
                <w:bCs/>
                <w:sz w:val="28"/>
              </w:rPr>
              <w:t>Н.В. Захарова</w:t>
            </w:r>
          </w:p>
        </w:tc>
      </w:tr>
    </w:tbl>
    <w:p w:rsidR="007E0789" w:rsidRPr="0003506F" w:rsidRDefault="007E0789" w:rsidP="0003506F">
      <w:pPr>
        <w:spacing w:line="240" w:lineRule="exact"/>
        <w:jc w:val="both"/>
        <w:rPr>
          <w:b/>
          <w:bCs/>
          <w:sz w:val="28"/>
        </w:rPr>
      </w:pPr>
    </w:p>
    <w:sectPr w:rsidR="007E0789" w:rsidRPr="0003506F" w:rsidSect="002D4BBA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A9" w:rsidRDefault="009451A9">
      <w:r>
        <w:separator/>
      </w:r>
    </w:p>
  </w:endnote>
  <w:endnote w:type="continuationSeparator" w:id="0">
    <w:p w:rsidR="009451A9" w:rsidRDefault="0094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A9" w:rsidRDefault="009451A9">
      <w:r>
        <w:separator/>
      </w:r>
    </w:p>
  </w:footnote>
  <w:footnote w:type="continuationSeparator" w:id="0">
    <w:p w:rsidR="009451A9" w:rsidRDefault="00945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7D1F">
      <w:rPr>
        <w:rStyle w:val="a9"/>
        <w:noProof/>
      </w:rPr>
      <w:t>2</w: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3506F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1E4117"/>
    <w:rsid w:val="002047A7"/>
    <w:rsid w:val="00205BA8"/>
    <w:rsid w:val="00222E83"/>
    <w:rsid w:val="0022648A"/>
    <w:rsid w:val="00233FE8"/>
    <w:rsid w:val="00234D38"/>
    <w:rsid w:val="00243102"/>
    <w:rsid w:val="002446DD"/>
    <w:rsid w:val="00276992"/>
    <w:rsid w:val="0028352A"/>
    <w:rsid w:val="002B5EF7"/>
    <w:rsid w:val="002D4BBA"/>
    <w:rsid w:val="002E2184"/>
    <w:rsid w:val="002E2631"/>
    <w:rsid w:val="002F237E"/>
    <w:rsid w:val="002F43A1"/>
    <w:rsid w:val="003148C5"/>
    <w:rsid w:val="00317675"/>
    <w:rsid w:val="00317A48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283E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B19F0"/>
    <w:rsid w:val="006D29DB"/>
    <w:rsid w:val="006E7CA5"/>
    <w:rsid w:val="007161E4"/>
    <w:rsid w:val="007461FF"/>
    <w:rsid w:val="00763EF5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801A1A"/>
    <w:rsid w:val="00805101"/>
    <w:rsid w:val="00812889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451A9"/>
    <w:rsid w:val="00950D51"/>
    <w:rsid w:val="009519A1"/>
    <w:rsid w:val="00955D17"/>
    <w:rsid w:val="00977737"/>
    <w:rsid w:val="00997B77"/>
    <w:rsid w:val="009C5C77"/>
    <w:rsid w:val="009D2602"/>
    <w:rsid w:val="009E7D1F"/>
    <w:rsid w:val="00A1720D"/>
    <w:rsid w:val="00A20E16"/>
    <w:rsid w:val="00A35B1C"/>
    <w:rsid w:val="00A474EE"/>
    <w:rsid w:val="00A569DB"/>
    <w:rsid w:val="00A60000"/>
    <w:rsid w:val="00A607E1"/>
    <w:rsid w:val="00A60A91"/>
    <w:rsid w:val="00A748E3"/>
    <w:rsid w:val="00A8383C"/>
    <w:rsid w:val="00A93AB6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00A7"/>
    <w:rsid w:val="00B7134B"/>
    <w:rsid w:val="00B76F23"/>
    <w:rsid w:val="00B91831"/>
    <w:rsid w:val="00B921F7"/>
    <w:rsid w:val="00B93BBF"/>
    <w:rsid w:val="00B941DF"/>
    <w:rsid w:val="00BA21E8"/>
    <w:rsid w:val="00BB3613"/>
    <w:rsid w:val="00BB504C"/>
    <w:rsid w:val="00BE264B"/>
    <w:rsid w:val="00BE545E"/>
    <w:rsid w:val="00C03EC2"/>
    <w:rsid w:val="00C169A3"/>
    <w:rsid w:val="00C3004A"/>
    <w:rsid w:val="00C30237"/>
    <w:rsid w:val="00C61F66"/>
    <w:rsid w:val="00C96999"/>
    <w:rsid w:val="00CA0B0A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449E"/>
    <w:rsid w:val="00DE38C6"/>
    <w:rsid w:val="00DF4DED"/>
    <w:rsid w:val="00E13CF2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F26CC4"/>
    <w:rsid w:val="00F4694B"/>
    <w:rsid w:val="00F575F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604B-E0FF-4F42-9FFF-2BF24625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24</cp:revision>
  <cp:lastPrinted>2018-11-08T12:07:00Z</cp:lastPrinted>
  <dcterms:created xsi:type="dcterms:W3CDTF">2018-08-30T10:00:00Z</dcterms:created>
  <dcterms:modified xsi:type="dcterms:W3CDTF">2018-11-08T12:10:00Z</dcterms:modified>
</cp:coreProperties>
</file>